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FBDAA" w14:textId="77777777" w:rsidR="00641900" w:rsidRDefault="00641900" w:rsidP="00641900">
      <w:bookmarkStart w:id="0" w:name="_GoBack"/>
      <w:bookmarkEnd w:id="0"/>
    </w:p>
    <w:p w14:paraId="19966EB9" w14:textId="23231E95" w:rsidR="00641900" w:rsidRPr="0070515D" w:rsidRDefault="006A3A49" w:rsidP="006A3A49">
      <w:pPr>
        <w:jc w:val="center"/>
        <w:rPr>
          <w:color w:val="auto"/>
        </w:rPr>
      </w:pPr>
      <w:r w:rsidRPr="0070515D">
        <w:rPr>
          <w:color w:val="auto"/>
        </w:rPr>
        <w:t xml:space="preserve">Visual Supports </w:t>
      </w:r>
    </w:p>
    <w:p w14:paraId="3B227F62" w14:textId="1E7FAD18" w:rsidR="00641900" w:rsidRPr="0070515D" w:rsidRDefault="00641900" w:rsidP="006A3A49">
      <w:pPr>
        <w:jc w:val="center"/>
        <w:rPr>
          <w:color w:val="auto"/>
        </w:rPr>
      </w:pPr>
      <w:r w:rsidRPr="0070515D">
        <w:rPr>
          <w:color w:val="auto"/>
        </w:rPr>
        <w:t>MATERIALS</w:t>
      </w:r>
      <w:r w:rsidR="0070515D" w:rsidRPr="0070515D">
        <w:rPr>
          <w:color w:val="auto"/>
        </w:rPr>
        <w:t xml:space="preserve"> LIST </w:t>
      </w:r>
    </w:p>
    <w:p w14:paraId="167FD611" w14:textId="7E40C252" w:rsidR="00641900" w:rsidRPr="00641900" w:rsidRDefault="00641900" w:rsidP="00641900">
      <w:pPr>
        <w:rPr>
          <w:b/>
        </w:rPr>
      </w:pPr>
      <w:r>
        <w:br/>
      </w:r>
      <w:r w:rsidRPr="0070515D">
        <w:rPr>
          <w:b/>
          <w:color w:val="auto"/>
        </w:rPr>
        <w:t xml:space="preserve">Laminator </w:t>
      </w:r>
    </w:p>
    <w:p w14:paraId="374181FD" w14:textId="5311318F" w:rsidR="00641900" w:rsidRDefault="0070515D" w:rsidP="00641900">
      <w:hyperlink r:id="rId9" w:history="1">
        <w:r w:rsidR="00641900" w:rsidRPr="00D03157">
          <w:rPr>
            <w:rStyle w:val="Hyperlink"/>
          </w:rPr>
          <w:t>https://www.walmart.com/ip/Scotch-TL901SC-Scotch-TL-901-Thermal-Laminator-9-quot-Lamination-Width-5-mil-Lamination-Thickness/21775082?wmlspartner=wlpa&amp;selectedSellerId=1131&amp;adid=22222222227015711545&amp;wl0=&amp;wl1=g&amp;wl2=c&amp;wl3=52513168511&amp;wl4=pla-84073832231&amp;wl5=9014977&amp;wl6=&amp;wl7=&amp;wl8=&amp;wl9=pla&amp;wl10=112562428&amp;wl11=online&amp;wl12=21775082&amp;wl13=&amp;veh=sem&amp;gclid=EAIaIQobChMI04fs19rj3gIVARppCh3LJgN9EAkYBSABEgLMI_D_BwE</w:t>
        </w:r>
      </w:hyperlink>
    </w:p>
    <w:p w14:paraId="685E21BA" w14:textId="77777777" w:rsidR="00641900" w:rsidRDefault="00641900" w:rsidP="00641900"/>
    <w:p w14:paraId="12C45587" w14:textId="6286D458" w:rsidR="00641900" w:rsidRPr="0070515D" w:rsidRDefault="00641900" w:rsidP="00641900">
      <w:pPr>
        <w:rPr>
          <w:b/>
          <w:color w:val="auto"/>
        </w:rPr>
      </w:pPr>
      <w:r w:rsidRPr="0070515D">
        <w:rPr>
          <w:b/>
          <w:color w:val="auto"/>
        </w:rPr>
        <w:t>Laminating Sheets</w:t>
      </w:r>
    </w:p>
    <w:p w14:paraId="419C1EDF" w14:textId="6EA2C9A7" w:rsidR="00641900" w:rsidRDefault="0070515D" w:rsidP="00641900">
      <w:pPr>
        <w:rPr>
          <w:rStyle w:val="Hyperlink"/>
        </w:rPr>
      </w:pPr>
      <w:hyperlink r:id="rId10" w:history="1">
        <w:r w:rsidR="00641900" w:rsidRPr="00D03157">
          <w:rPr>
            <w:rStyle w:val="Hyperlink"/>
          </w:rPr>
          <w:t>https://www.staples.com/Staples-5-mil-Thermal-Laminating-Pouches-Letter-Size-100-pack/product_489526</w:t>
        </w:r>
      </w:hyperlink>
    </w:p>
    <w:p w14:paraId="67FF28DB" w14:textId="77777777" w:rsidR="00517F75" w:rsidRDefault="00517F75" w:rsidP="00641900">
      <w:pPr>
        <w:rPr>
          <w:rStyle w:val="Hyperlink"/>
        </w:rPr>
      </w:pPr>
    </w:p>
    <w:p w14:paraId="42CF4DB3" w14:textId="25E49456" w:rsidR="00517F75" w:rsidRDefault="00517F75" w:rsidP="00641900">
      <w:pPr>
        <w:rPr>
          <w:rStyle w:val="Hyperlink"/>
          <w:b/>
          <w:color w:val="auto"/>
          <w:u w:val="none"/>
        </w:rPr>
      </w:pPr>
      <w:proofErr w:type="gramStart"/>
      <w:r>
        <w:rPr>
          <w:rStyle w:val="Hyperlink"/>
          <w:b/>
          <w:color w:val="auto"/>
          <w:u w:val="none"/>
        </w:rPr>
        <w:t>Hole</w:t>
      </w:r>
      <w:proofErr w:type="gramEnd"/>
      <w:r>
        <w:rPr>
          <w:rStyle w:val="Hyperlink"/>
          <w:b/>
          <w:color w:val="auto"/>
          <w:u w:val="none"/>
        </w:rPr>
        <w:t xml:space="preserve"> Punch </w:t>
      </w:r>
    </w:p>
    <w:p w14:paraId="4D1B6595" w14:textId="6A863089" w:rsidR="00517F75" w:rsidRDefault="00517F75" w:rsidP="0064190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3 hole punch- </w:t>
      </w:r>
      <w:hyperlink r:id="rId11" w:history="1">
        <w:r w:rsidRPr="003A040A">
          <w:rPr>
            <w:rStyle w:val="Hyperlink"/>
          </w:rPr>
          <w:t>http://www.google.com/shopping/product/8668744696160063872?lsf=seller:10048,store:11060273698432664717&amp;prds=oid:3225059585758820805&amp;q=3+hole+punch&amp;hl=en&amp;ei=e97-W-ryN4y3jgTRhauACQ&amp;lsft=adlpxid:pla;409866174926;249908386787;c;9014970;pla-409866174926;884279;pla;local;451&amp;lsft=gclid:EAIaIQobChMIhaDh8tv33gIVA77ACh0G-AZMEAQYBSABEgIlv_D_BwE</w:t>
        </w:r>
      </w:hyperlink>
    </w:p>
    <w:p w14:paraId="12F72734" w14:textId="77777777" w:rsidR="00517F75" w:rsidRDefault="00517F75" w:rsidP="00641900">
      <w:pPr>
        <w:rPr>
          <w:rStyle w:val="Hyperlink"/>
          <w:color w:val="auto"/>
          <w:u w:val="none"/>
        </w:rPr>
      </w:pPr>
    </w:p>
    <w:p w14:paraId="2EA7C398" w14:textId="4DA6F807" w:rsidR="00517F75" w:rsidRDefault="00517F75" w:rsidP="0064190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3 hole punch- </w:t>
      </w:r>
      <w:hyperlink r:id="rId12" w:history="1">
        <w:r w:rsidRPr="003A040A">
          <w:rPr>
            <w:rStyle w:val="Hyperlink"/>
          </w:rPr>
          <w:t>https://www.google.com/shopping/product/13569987831542005651?hl=en&amp;lsft=adlpxid:pla;409866174926;249908386787;c;9014970;pla-409866174926;884279;pla;local;451&amp;lsft=gclid:EAIaIQobChMIhaDh8tv33gIVA77ACh0G-AZMEAQYBSABEgIlv_D_BwE&amp;output=search&amp;lsf=seller:10048,store:11060273698432664717&amp;q=single+hole+punch&amp;oq=single+hole+punch&amp;gws_rd=ssl&amp;prds=oid:9548908610814578299&amp;sa=X&amp;ved=0ahUKEwj4qfOK3PfeAhVhwYMKHdCwCF0Q8wIIYA</w:t>
        </w:r>
      </w:hyperlink>
    </w:p>
    <w:p w14:paraId="2F14E3C4" w14:textId="77777777" w:rsidR="00517F75" w:rsidRDefault="00517F75" w:rsidP="00641900">
      <w:pPr>
        <w:rPr>
          <w:rStyle w:val="Hyperlink"/>
          <w:color w:val="auto"/>
          <w:u w:val="none"/>
        </w:rPr>
      </w:pPr>
    </w:p>
    <w:p w14:paraId="7A772E97" w14:textId="66137187" w:rsidR="00517F75" w:rsidRDefault="00517F75" w:rsidP="0064190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single hole punch- </w:t>
      </w:r>
      <w:hyperlink r:id="rId13" w:history="1">
        <w:r w:rsidRPr="003A040A">
          <w:rPr>
            <w:rStyle w:val="Hyperlink"/>
          </w:rPr>
          <w:t>https://www.google.com/shopping/product/11260913758586128414?hl=en&amp;lsft=adlpxid:pla;409866174926;249908386787;c;9014970;pla-409866174926;884279;pla;local;451&amp;lsft=gclid:EAIaIQobChMIhaDh8tv33gIVA77ACh0G-AZMEAQYBSABEgIlv_D_BwE&amp;output=search&amp;lsf=seller:10048,store:11060273698432664717&amp;q=single+hole+punch&amp;oq=single+hole+punch&amp;gws_rd=ssl&amp;prds=oid:15212615035349765402&amp;sa=X&amp;ved=0ahUKEwj4qfOK3PfeAhVhwYMKHdCwCF0Q8wIIXA</w:t>
        </w:r>
      </w:hyperlink>
    </w:p>
    <w:p w14:paraId="3205D0C3" w14:textId="77777777" w:rsidR="0070515D" w:rsidRDefault="0070515D" w:rsidP="00641900">
      <w:pPr>
        <w:rPr>
          <w:rStyle w:val="Hyperlink"/>
          <w:color w:val="auto"/>
          <w:u w:val="none"/>
        </w:rPr>
      </w:pPr>
    </w:p>
    <w:p w14:paraId="24268C81" w14:textId="77777777" w:rsidR="0070515D" w:rsidRDefault="0070515D" w:rsidP="00641900">
      <w:pPr>
        <w:rPr>
          <w:rStyle w:val="Hyperlink"/>
          <w:color w:val="auto"/>
          <w:u w:val="none"/>
        </w:rPr>
      </w:pPr>
    </w:p>
    <w:p w14:paraId="75E8E529" w14:textId="77777777" w:rsidR="0070515D" w:rsidRDefault="0070515D" w:rsidP="00641900">
      <w:pPr>
        <w:rPr>
          <w:rStyle w:val="Hyperlink"/>
          <w:color w:val="auto"/>
          <w:u w:val="none"/>
        </w:rPr>
      </w:pPr>
    </w:p>
    <w:p w14:paraId="02AC4DDC" w14:textId="77777777" w:rsidR="0070515D" w:rsidRDefault="0070515D" w:rsidP="00641900">
      <w:pPr>
        <w:rPr>
          <w:rStyle w:val="Hyperlink"/>
          <w:color w:val="auto"/>
          <w:u w:val="none"/>
        </w:rPr>
      </w:pPr>
    </w:p>
    <w:p w14:paraId="60620F01" w14:textId="77777777" w:rsidR="00641900" w:rsidRDefault="00641900" w:rsidP="00641900"/>
    <w:p w14:paraId="2259A6FC" w14:textId="7D6B586C" w:rsidR="00641900" w:rsidRPr="00641900" w:rsidRDefault="00641900" w:rsidP="00641900">
      <w:pPr>
        <w:rPr>
          <w:b/>
        </w:rPr>
      </w:pPr>
      <w:r w:rsidRPr="00641900">
        <w:rPr>
          <w:b/>
        </w:rPr>
        <w:lastRenderedPageBreak/>
        <w:t>Binder Rings</w:t>
      </w:r>
    </w:p>
    <w:p w14:paraId="6467CE89" w14:textId="554F3C03" w:rsidR="00641900" w:rsidRDefault="0070515D" w:rsidP="00641900">
      <w:hyperlink r:id="rId14" w:history="1">
        <w:r w:rsidR="00641900" w:rsidRPr="00D03157">
          <w:rPr>
            <w:rStyle w:val="Hyperlink"/>
          </w:rPr>
          <w:t>http://www.google.com/shopping/product/4892137454324414282?lsf=seller:10048,store:6962339520551196424&amp;prds=oid:16847952825003994501&amp;q=binder+rings&amp;hl=en&amp;ei=n2D0W7D9FqGjjwSE9KywDA&amp;lsft=adlpxid:pla;409866174926;249908386787;c;9014977;pla-409866174926;481326;pla;local;603&amp;lsft=gclid:EAIaIQobChMI94fkutrj3gIVSZ7ACh2LDAyIEAQYASABEgLr8fD_BwE</w:t>
        </w:r>
      </w:hyperlink>
      <w:r w:rsidR="00641900">
        <w:t xml:space="preserve"> </w:t>
      </w:r>
    </w:p>
    <w:p w14:paraId="5BBE1089" w14:textId="77777777" w:rsidR="00641900" w:rsidRDefault="00641900" w:rsidP="00641900"/>
    <w:p w14:paraId="693B0562" w14:textId="783D0A0E" w:rsidR="00825C81" w:rsidRPr="0070515D" w:rsidRDefault="00825C81" w:rsidP="00641900">
      <w:pPr>
        <w:rPr>
          <w:b/>
          <w:color w:val="auto"/>
        </w:rPr>
      </w:pPr>
      <w:r w:rsidRPr="0070515D">
        <w:rPr>
          <w:b/>
          <w:color w:val="auto"/>
        </w:rPr>
        <w:t>Velcro</w:t>
      </w:r>
    </w:p>
    <w:p w14:paraId="184A5F77" w14:textId="7E24B888" w:rsidR="00825C81" w:rsidRDefault="0070515D" w:rsidP="00641900">
      <w:pPr>
        <w:rPr>
          <w:rStyle w:val="Hyperlink"/>
        </w:rPr>
      </w:pPr>
      <w:hyperlink r:id="rId15" w:history="1">
        <w:r w:rsidR="008E39D9" w:rsidRPr="00366772">
          <w:rPr>
            <w:rStyle w:val="Hyperlink"/>
          </w:rPr>
          <w:t>https://www.staples.com/Velcro-3-4-x-15-Combo-Pack-Velcro-Tape-Clear/product_191908</w:t>
        </w:r>
      </w:hyperlink>
    </w:p>
    <w:p w14:paraId="46451DE7" w14:textId="77777777" w:rsidR="00517F75" w:rsidRDefault="00517F75" w:rsidP="00641900">
      <w:pPr>
        <w:rPr>
          <w:rStyle w:val="Hyperlink"/>
        </w:rPr>
      </w:pPr>
    </w:p>
    <w:p w14:paraId="6498FFDB" w14:textId="3CA0FDBB" w:rsidR="00517F75" w:rsidRDefault="00517F75" w:rsidP="00641900">
      <w:pPr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Dry Erase Markers </w:t>
      </w:r>
      <w:r>
        <w:rPr>
          <w:rStyle w:val="Hyperlink"/>
          <w:color w:val="auto"/>
          <w:u w:val="none"/>
        </w:rPr>
        <w:t xml:space="preserve">(to write on laminated sheets) </w:t>
      </w:r>
    </w:p>
    <w:p w14:paraId="5FD5AB21" w14:textId="0AA88599" w:rsidR="0070515D" w:rsidRDefault="0070515D" w:rsidP="00641900">
      <w:pPr>
        <w:rPr>
          <w:rStyle w:val="Hyperlink"/>
          <w:color w:val="auto"/>
          <w:u w:val="none"/>
        </w:rPr>
      </w:pPr>
      <w:hyperlink r:id="rId16" w:history="1">
        <w:r w:rsidRPr="003A040A">
          <w:rPr>
            <w:rStyle w:val="Hyperlink"/>
          </w:rPr>
          <w:t>https://www.target.com/p/expo-174-low-odor-dry-erase-vibrant-color-markers-medium-tip-12ct-multicolor/-/A-51433724?ref=tgt_adv_XS000000&amp;AFID=google_pla_df&amp;fndsrc=tgtao&amp;CPNG=PLA_Seasonal%2BShopping&amp;adgroup=SC_Seasonal&amp;LID=700000001170770pgs&amp;network=g&amp;device=c&amp;location=9014970&amp;gclsrc=aw.ds&amp;ds_rl=1246978&amp;ds_rl=1246978&amp;ds_rl=1246978&amp;ref=tgt_adv_XS000000&amp;AFID=google_pla_df&amp;CPNG=PLA_Seasonal+Shopping&amp;adgroup=SC_Seasonal&amp;LID=700000001170770pgs&amp;network=g&amp;device=c&amp;location=9014970&amp;gclid=EAIaIQobChMI1omYp-L33gIViLXACh3ZXAeqEAQYBSABEgISQ_D_BwE&amp;gclsrc=aw.ds</w:t>
        </w:r>
      </w:hyperlink>
    </w:p>
    <w:p w14:paraId="210938BE" w14:textId="77777777" w:rsidR="0070515D" w:rsidRDefault="0070515D" w:rsidP="00641900">
      <w:pPr>
        <w:rPr>
          <w:rStyle w:val="Hyperlink"/>
          <w:color w:val="auto"/>
          <w:u w:val="none"/>
        </w:rPr>
      </w:pPr>
    </w:p>
    <w:p w14:paraId="7E1A0396" w14:textId="30767811" w:rsidR="0070515D" w:rsidRPr="0070515D" w:rsidRDefault="0070515D" w:rsidP="00641900">
      <w:pPr>
        <w:rPr>
          <w:rStyle w:val="Hyperlink"/>
          <w:b/>
          <w:color w:val="auto"/>
          <w:u w:val="none"/>
        </w:rPr>
      </w:pPr>
      <w:r w:rsidRPr="0070515D">
        <w:rPr>
          <w:rStyle w:val="Hyperlink"/>
          <w:b/>
          <w:color w:val="auto"/>
          <w:u w:val="none"/>
        </w:rPr>
        <w:t xml:space="preserve">Computer </w:t>
      </w:r>
    </w:p>
    <w:p w14:paraId="47089CDC" w14:textId="77777777" w:rsidR="0070515D" w:rsidRPr="0070515D" w:rsidRDefault="0070515D" w:rsidP="00641900">
      <w:pPr>
        <w:rPr>
          <w:rStyle w:val="Hyperlink"/>
          <w:b/>
          <w:color w:val="auto"/>
          <w:u w:val="none"/>
        </w:rPr>
      </w:pPr>
    </w:p>
    <w:p w14:paraId="4BD09E70" w14:textId="7CE32B6C" w:rsidR="006029B1" w:rsidRPr="0070515D" w:rsidRDefault="0070515D" w:rsidP="006029B1">
      <w:pPr>
        <w:rPr>
          <w:b/>
          <w:color w:val="auto"/>
        </w:rPr>
      </w:pPr>
      <w:r>
        <w:rPr>
          <w:rStyle w:val="Hyperlink"/>
          <w:b/>
          <w:color w:val="auto"/>
          <w:u w:val="none"/>
        </w:rPr>
        <w:t>Printer</w:t>
      </w:r>
    </w:p>
    <w:sectPr w:rsidR="006029B1" w:rsidRPr="0070515D" w:rsidSect="00582B98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700" w:right="900" w:bottom="1440" w:left="1080" w:header="720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0248" w14:textId="77777777" w:rsidR="00047A23" w:rsidRDefault="00047A23" w:rsidP="00383EC3">
      <w:r>
        <w:separator/>
      </w:r>
    </w:p>
  </w:endnote>
  <w:endnote w:type="continuationSeparator" w:id="0">
    <w:p w14:paraId="406138FF" w14:textId="77777777" w:rsidR="00047A23" w:rsidRDefault="00047A23" w:rsidP="0038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04C1A" w14:textId="77777777" w:rsidR="00943CF3" w:rsidRDefault="00943CF3" w:rsidP="003743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A6485" w14:textId="77777777" w:rsidR="00943CF3" w:rsidRDefault="00943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7400" w14:textId="3FE222F2" w:rsidR="00943CF3" w:rsidRDefault="00943CF3" w:rsidP="001E2814">
    <w:pPr>
      <w:pStyle w:val="Footer"/>
      <w:tabs>
        <w:tab w:val="clear" w:pos="4320"/>
        <w:tab w:val="clear" w:pos="8640"/>
        <w:tab w:val="right" w:pos="9990"/>
      </w:tabs>
      <w:rPr>
        <w:rFonts w:ascii="Arial Narrow Bold" w:hAnsi="Arial Narrow Bold"/>
        <w:color w:val="122A50"/>
        <w:spacing w:val="20"/>
      </w:rPr>
    </w:pPr>
    <w:r>
      <w:rPr>
        <w:rFonts w:ascii="Arial Narrow Bold" w:hAnsi="Arial Narrow Bold"/>
        <w:noProof/>
        <w:color w:val="122A50"/>
        <w:spacing w:val="20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B3EFCF" wp14:editId="61637940">
              <wp:simplePos x="0" y="0"/>
              <wp:positionH relativeFrom="column">
                <wp:posOffset>-114300</wp:posOffset>
              </wp:positionH>
              <wp:positionV relativeFrom="paragraph">
                <wp:posOffset>73025</wp:posOffset>
              </wp:positionV>
              <wp:extent cx="6743700" cy="0"/>
              <wp:effectExtent l="0" t="0" r="127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CD45618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5.75pt" to="52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" strokecolor="#17365d [2415]" strokeweight=".5pt"/>
          </w:pict>
        </mc:Fallback>
      </mc:AlternateContent>
    </w:r>
    <w:r>
      <w:rPr>
        <w:rFonts w:ascii="Arial Narrow Bold" w:hAnsi="Arial Narrow Bold"/>
        <w:color w:val="122A50"/>
        <w:spacing w:val="20"/>
      </w:rPr>
      <w:tab/>
    </w:r>
  </w:p>
  <w:p w14:paraId="47F613F1" w14:textId="1A18AE44" w:rsidR="00943CF3" w:rsidRPr="001E2814" w:rsidRDefault="00943CF3" w:rsidP="001E2814">
    <w:pPr>
      <w:pStyle w:val="Footer"/>
      <w:tabs>
        <w:tab w:val="clear" w:pos="4320"/>
        <w:tab w:val="clear" w:pos="8640"/>
      </w:tabs>
      <w:rPr>
        <w:b/>
        <w:color w:val="122A50"/>
        <w:szCs w:val="22"/>
      </w:rPr>
    </w:pPr>
    <w:r w:rsidRPr="001E2814">
      <w:rPr>
        <w:b/>
        <w:color w:val="122A50"/>
        <w:szCs w:val="22"/>
      </w:rPr>
      <w:t>BRIDGEWAY ACADEMY</w:t>
    </w:r>
  </w:p>
  <w:p w14:paraId="4667ECA0" w14:textId="77777777" w:rsidR="00943CF3" w:rsidRPr="009D0DD1" w:rsidRDefault="00943CF3" w:rsidP="001E2814">
    <w:pPr>
      <w:pStyle w:val="Header"/>
      <w:tabs>
        <w:tab w:val="clear" w:pos="4320"/>
        <w:tab w:val="clear" w:pos="8640"/>
      </w:tabs>
      <w:spacing w:line="312" w:lineRule="auto"/>
      <w:rPr>
        <w:color w:val="17365D" w:themeColor="text2" w:themeShade="BF"/>
        <w:sz w:val="20"/>
        <w:szCs w:val="20"/>
      </w:rPr>
    </w:pPr>
    <w:r w:rsidRPr="009D0DD1">
      <w:rPr>
        <w:color w:val="17365D" w:themeColor="text2" w:themeShade="BF"/>
        <w:sz w:val="20"/>
        <w:szCs w:val="20"/>
      </w:rPr>
      <w:t>614-262-</w:t>
    </w:r>
    <w:proofErr w:type="gramStart"/>
    <w:r w:rsidRPr="009D0DD1">
      <w:rPr>
        <w:color w:val="17365D" w:themeColor="text2" w:themeShade="BF"/>
        <w:sz w:val="20"/>
        <w:szCs w:val="20"/>
      </w:rPr>
      <w:t>7520  |</w:t>
    </w:r>
    <w:proofErr w:type="gramEnd"/>
    <w:r w:rsidRPr="009D0DD1">
      <w:rPr>
        <w:color w:val="17365D" w:themeColor="text2" w:themeShade="BF"/>
        <w:sz w:val="20"/>
        <w:szCs w:val="20"/>
      </w:rPr>
      <w:t xml:space="preserve">  2500 Medary Avenue, Columbus, Ohio 43202</w:t>
    </w:r>
  </w:p>
  <w:p w14:paraId="1BED9B6E" w14:textId="099EFB5A" w:rsidR="00943CF3" w:rsidRPr="001E2814" w:rsidRDefault="00943CF3" w:rsidP="001E2814">
    <w:pPr>
      <w:pStyle w:val="Header"/>
      <w:tabs>
        <w:tab w:val="clear" w:pos="4320"/>
        <w:tab w:val="clear" w:pos="8640"/>
        <w:tab w:val="left" w:pos="6270"/>
      </w:tabs>
      <w:spacing w:line="312" w:lineRule="auto"/>
      <w:rPr>
        <w:b/>
        <w:bCs/>
        <w:color w:val="EB471C"/>
        <w:sz w:val="24"/>
      </w:rPr>
    </w:pPr>
    <w:r w:rsidRPr="001E2814">
      <w:rPr>
        <w:b/>
        <w:bCs/>
        <w:color w:val="EB471C"/>
        <w:sz w:val="24"/>
      </w:rPr>
      <w:t>www.bridgewayohio.org</w:t>
    </w:r>
    <w:r>
      <w:rPr>
        <w:b/>
        <w:bCs/>
        <w:color w:val="EB471C"/>
        <w:sz w:val="24"/>
      </w:rPr>
      <w:tab/>
    </w:r>
  </w:p>
  <w:p w14:paraId="0570949F" w14:textId="77777777" w:rsidR="00943CF3" w:rsidRPr="00484CD9" w:rsidRDefault="00943CF3" w:rsidP="001E2814">
    <w:pPr>
      <w:pStyle w:val="Footer"/>
      <w:tabs>
        <w:tab w:val="clear" w:pos="4320"/>
        <w:tab w:val="clear" w:pos="8640"/>
      </w:tabs>
      <w:rPr>
        <w:rFonts w:ascii="Helvetica Light" w:hAnsi="Helvetica Light"/>
        <w:bCs/>
        <w:color w:val="EB471C"/>
        <w:sz w:val="18"/>
        <w:szCs w:val="18"/>
      </w:rPr>
    </w:pPr>
  </w:p>
  <w:p w14:paraId="2C29DE9E" w14:textId="43574CD5" w:rsidR="00943CF3" w:rsidRPr="001E2814" w:rsidRDefault="00943CF3" w:rsidP="001E28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955C" w14:textId="5718EE7F" w:rsidR="00943CF3" w:rsidRDefault="00943CF3" w:rsidP="001E2814">
    <w:pPr>
      <w:pStyle w:val="Footer"/>
      <w:tabs>
        <w:tab w:val="clear" w:pos="4320"/>
        <w:tab w:val="clear" w:pos="8640"/>
      </w:tabs>
      <w:rPr>
        <w:rFonts w:ascii="Arial Narrow Bold" w:hAnsi="Arial Narrow Bold"/>
        <w:color w:val="122A50"/>
        <w:spacing w:val="20"/>
      </w:rPr>
    </w:pPr>
    <w:r>
      <w:rPr>
        <w:rFonts w:ascii="Arial Narrow Bold" w:hAnsi="Arial Narrow Bold"/>
        <w:noProof/>
        <w:color w:val="122A50"/>
        <w:spacing w:val="20"/>
        <w:szCs w:val="22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3E7BB2F" wp14:editId="728263F6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6743700" cy="0"/>
              <wp:effectExtent l="0" t="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9DCC577" id="Straight Connector 8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4.95pt" to="522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" strokecolor="#17365d [2415]" strokeweight=".5pt"/>
          </w:pict>
        </mc:Fallback>
      </mc:AlternateContent>
    </w:r>
  </w:p>
  <w:p w14:paraId="78638BF3" w14:textId="535F422E" w:rsidR="00943CF3" w:rsidRPr="001E2814" w:rsidRDefault="00943CF3" w:rsidP="001E2814">
    <w:pPr>
      <w:pStyle w:val="Footer"/>
      <w:tabs>
        <w:tab w:val="clear" w:pos="4320"/>
        <w:tab w:val="clear" w:pos="8640"/>
      </w:tabs>
      <w:rPr>
        <w:b/>
        <w:color w:val="122A50"/>
        <w:szCs w:val="22"/>
      </w:rPr>
    </w:pPr>
    <w:r w:rsidRPr="001E2814">
      <w:rPr>
        <w:b/>
        <w:color w:val="122A50"/>
        <w:szCs w:val="22"/>
      </w:rPr>
      <w:t>BRIDGEWAY ACADEMY</w:t>
    </w:r>
  </w:p>
  <w:p w14:paraId="67F0CADD" w14:textId="7FE65CD4" w:rsidR="00943CF3" w:rsidRPr="009D0DD1" w:rsidRDefault="00943CF3" w:rsidP="001E2814">
    <w:pPr>
      <w:pStyle w:val="Header"/>
      <w:tabs>
        <w:tab w:val="clear" w:pos="4320"/>
        <w:tab w:val="clear" w:pos="8640"/>
      </w:tabs>
      <w:spacing w:line="312" w:lineRule="auto"/>
      <w:rPr>
        <w:color w:val="17365D" w:themeColor="text2" w:themeShade="BF"/>
        <w:sz w:val="20"/>
        <w:szCs w:val="20"/>
      </w:rPr>
    </w:pPr>
    <w:r w:rsidRPr="009D0DD1">
      <w:rPr>
        <w:color w:val="17365D" w:themeColor="text2" w:themeShade="BF"/>
        <w:sz w:val="20"/>
        <w:szCs w:val="20"/>
      </w:rPr>
      <w:t>614-262-</w:t>
    </w:r>
    <w:proofErr w:type="gramStart"/>
    <w:r w:rsidRPr="009D0DD1">
      <w:rPr>
        <w:color w:val="17365D" w:themeColor="text2" w:themeShade="BF"/>
        <w:sz w:val="20"/>
        <w:szCs w:val="20"/>
      </w:rPr>
      <w:t>7520  |</w:t>
    </w:r>
    <w:proofErr w:type="gramEnd"/>
    <w:r w:rsidRPr="009D0DD1">
      <w:rPr>
        <w:color w:val="17365D" w:themeColor="text2" w:themeShade="BF"/>
        <w:sz w:val="20"/>
        <w:szCs w:val="20"/>
      </w:rPr>
      <w:t xml:space="preserve">  2500 Medary Avenue, Columbus, Ohio 43202</w:t>
    </w:r>
  </w:p>
  <w:p w14:paraId="1BA36ECF" w14:textId="6AA760AB" w:rsidR="00943CF3" w:rsidRPr="001E2814" w:rsidRDefault="00943CF3" w:rsidP="001E2814">
    <w:pPr>
      <w:pStyle w:val="Header"/>
      <w:tabs>
        <w:tab w:val="clear" w:pos="4320"/>
        <w:tab w:val="clear" w:pos="8640"/>
        <w:tab w:val="left" w:pos="6270"/>
      </w:tabs>
      <w:spacing w:line="312" w:lineRule="auto"/>
      <w:rPr>
        <w:b/>
        <w:bCs/>
        <w:color w:val="EB471C"/>
        <w:sz w:val="24"/>
      </w:rPr>
    </w:pPr>
    <w:r w:rsidRPr="001E2814">
      <w:rPr>
        <w:b/>
        <w:bCs/>
        <w:color w:val="EB471C"/>
        <w:sz w:val="24"/>
      </w:rPr>
      <w:t>www.bridgewayohio.org</w:t>
    </w:r>
    <w:r>
      <w:rPr>
        <w:b/>
        <w:bCs/>
        <w:color w:val="EB471C"/>
        <w:sz w:val="24"/>
      </w:rPr>
      <w:tab/>
    </w:r>
  </w:p>
  <w:p w14:paraId="3154D3B8" w14:textId="26E79F01" w:rsidR="00943CF3" w:rsidRPr="00484CD9" w:rsidRDefault="00943CF3" w:rsidP="001E2814">
    <w:pPr>
      <w:pStyle w:val="Footer"/>
      <w:tabs>
        <w:tab w:val="clear" w:pos="4320"/>
        <w:tab w:val="clear" w:pos="8640"/>
      </w:tabs>
      <w:rPr>
        <w:rFonts w:ascii="Helvetica Light" w:hAnsi="Helvetica Light"/>
        <w:bCs/>
        <w:color w:val="EB471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96F2A" w14:textId="77777777" w:rsidR="00047A23" w:rsidRDefault="00047A23" w:rsidP="00383EC3">
      <w:r>
        <w:separator/>
      </w:r>
    </w:p>
  </w:footnote>
  <w:footnote w:type="continuationSeparator" w:id="0">
    <w:p w14:paraId="3F26E793" w14:textId="77777777" w:rsidR="00047A23" w:rsidRDefault="00047A23" w:rsidP="0038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1A72" w14:textId="1B4EFF6A" w:rsidR="00943CF3" w:rsidRDefault="00943CF3" w:rsidP="00CA0413">
    <w:pPr>
      <w:pStyle w:val="Header"/>
      <w:tabs>
        <w:tab w:val="clear" w:pos="8640"/>
        <w:tab w:val="right" w:pos="9360"/>
      </w:tabs>
      <w:ind w:left="-720" w:right="-90"/>
    </w:pPr>
    <w:r>
      <w:rPr>
        <w:noProof/>
      </w:rPr>
      <w:drawing>
        <wp:anchor distT="0" distB="0" distL="114300" distR="114300" simplePos="0" relativeHeight="251675648" behindDoc="1" locked="0" layoutInCell="1" allowOverlap="1" wp14:anchorId="01A0451B" wp14:editId="7E57E4EC">
          <wp:simplePos x="0" y="0"/>
          <wp:positionH relativeFrom="column">
            <wp:posOffset>5029200</wp:posOffset>
          </wp:positionH>
          <wp:positionV relativeFrom="paragraph">
            <wp:posOffset>-196850</wp:posOffset>
          </wp:positionV>
          <wp:extent cx="1638300" cy="81915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way_Color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59E4E" w14:textId="0CF621FB" w:rsidR="00943CF3" w:rsidRPr="00383EC3" w:rsidRDefault="00943CF3" w:rsidP="001E2814">
    <w:pPr>
      <w:pStyle w:val="Header"/>
      <w:tabs>
        <w:tab w:val="clear" w:pos="8640"/>
        <w:tab w:val="right" w:pos="9360"/>
      </w:tabs>
      <w:spacing w:line="312" w:lineRule="auto"/>
      <w:ind w:left="-720" w:right="-90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1C9FA" w14:textId="635BF4AA" w:rsidR="00943CF3" w:rsidRDefault="00943CF3" w:rsidP="001E2814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9C606CE" wp14:editId="76F58852">
          <wp:simplePos x="0" y="0"/>
          <wp:positionH relativeFrom="column">
            <wp:posOffset>1943100</wp:posOffset>
          </wp:positionH>
          <wp:positionV relativeFrom="paragraph">
            <wp:posOffset>0</wp:posOffset>
          </wp:positionV>
          <wp:extent cx="2628900" cy="1314450"/>
          <wp:effectExtent l="0" t="0" r="12700" b="635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way_Color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C6B"/>
    <w:multiLevelType w:val="hybridMultilevel"/>
    <w:tmpl w:val="1B724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1968"/>
    <w:multiLevelType w:val="hybridMultilevel"/>
    <w:tmpl w:val="C23C2A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1176D"/>
    <w:multiLevelType w:val="hybridMultilevel"/>
    <w:tmpl w:val="4BAA3B1A"/>
    <w:lvl w:ilvl="0" w:tplc="D1ECFE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B24CE"/>
    <w:multiLevelType w:val="hybridMultilevel"/>
    <w:tmpl w:val="1A28FB30"/>
    <w:lvl w:ilvl="0" w:tplc="DDCED4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A542D"/>
    <w:multiLevelType w:val="hybridMultilevel"/>
    <w:tmpl w:val="277A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93F52"/>
    <w:multiLevelType w:val="hybridMultilevel"/>
    <w:tmpl w:val="2CA4E26C"/>
    <w:lvl w:ilvl="0" w:tplc="AC3630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772F"/>
    <w:multiLevelType w:val="hybridMultilevel"/>
    <w:tmpl w:val="85BA9038"/>
    <w:lvl w:ilvl="0" w:tplc="1A603C3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713EF"/>
    <w:multiLevelType w:val="multilevel"/>
    <w:tmpl w:val="E7ECED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8985ECF"/>
    <w:multiLevelType w:val="hybridMultilevel"/>
    <w:tmpl w:val="F2D6A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2141"/>
    <w:multiLevelType w:val="hybridMultilevel"/>
    <w:tmpl w:val="9FA2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1CD0"/>
    <w:multiLevelType w:val="hybridMultilevel"/>
    <w:tmpl w:val="40C0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77E83"/>
    <w:multiLevelType w:val="hybridMultilevel"/>
    <w:tmpl w:val="D4FECB5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669D1"/>
    <w:multiLevelType w:val="hybridMultilevel"/>
    <w:tmpl w:val="3C8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C2231"/>
    <w:multiLevelType w:val="hybridMultilevel"/>
    <w:tmpl w:val="140459FA"/>
    <w:lvl w:ilvl="0" w:tplc="5DC01E2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E1F1F"/>
    <w:multiLevelType w:val="hybridMultilevel"/>
    <w:tmpl w:val="843C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32EF7"/>
    <w:multiLevelType w:val="hybridMultilevel"/>
    <w:tmpl w:val="F2822098"/>
    <w:lvl w:ilvl="0" w:tplc="CB401500">
      <w:start w:val="5"/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7360A2"/>
    <w:multiLevelType w:val="hybridMultilevel"/>
    <w:tmpl w:val="2AC2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09CC"/>
    <w:multiLevelType w:val="hybridMultilevel"/>
    <w:tmpl w:val="63A66940"/>
    <w:lvl w:ilvl="0" w:tplc="234EDBC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720B2"/>
    <w:multiLevelType w:val="hybridMultilevel"/>
    <w:tmpl w:val="FE8A9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1369A1"/>
    <w:multiLevelType w:val="hybridMultilevel"/>
    <w:tmpl w:val="AFD86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722545"/>
    <w:multiLevelType w:val="multilevel"/>
    <w:tmpl w:val="238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823164F"/>
    <w:multiLevelType w:val="hybridMultilevel"/>
    <w:tmpl w:val="00FAD7EE"/>
    <w:lvl w:ilvl="0" w:tplc="689212B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21295"/>
    <w:multiLevelType w:val="hybridMultilevel"/>
    <w:tmpl w:val="1FC2D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2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11"/>
  </w:num>
  <w:num w:numId="9">
    <w:abstractNumId w:val="2"/>
  </w:num>
  <w:num w:numId="10">
    <w:abstractNumId w:val="18"/>
  </w:num>
  <w:num w:numId="11">
    <w:abstractNumId w:val="17"/>
  </w:num>
  <w:num w:numId="12">
    <w:abstractNumId w:val="19"/>
  </w:num>
  <w:num w:numId="13">
    <w:abstractNumId w:val="14"/>
  </w:num>
  <w:num w:numId="14">
    <w:abstractNumId w:val="21"/>
  </w:num>
  <w:num w:numId="15">
    <w:abstractNumId w:val="6"/>
  </w:num>
  <w:num w:numId="16">
    <w:abstractNumId w:val="15"/>
  </w:num>
  <w:num w:numId="17">
    <w:abstractNumId w:val="16"/>
  </w:num>
  <w:num w:numId="18">
    <w:abstractNumId w:val="9"/>
  </w:num>
  <w:num w:numId="19">
    <w:abstractNumId w:val="0"/>
  </w:num>
  <w:num w:numId="20">
    <w:abstractNumId w:val="12"/>
  </w:num>
  <w:num w:numId="21">
    <w:abstractNumId w:val="4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3"/>
    <w:rsid w:val="00047A23"/>
    <w:rsid w:val="00074D02"/>
    <w:rsid w:val="000A6264"/>
    <w:rsid w:val="000B419E"/>
    <w:rsid w:val="001254A2"/>
    <w:rsid w:val="00126795"/>
    <w:rsid w:val="0015561B"/>
    <w:rsid w:val="00171ACD"/>
    <w:rsid w:val="001975D1"/>
    <w:rsid w:val="001B0FF9"/>
    <w:rsid w:val="001E2814"/>
    <w:rsid w:val="00226D0A"/>
    <w:rsid w:val="00271907"/>
    <w:rsid w:val="00277C64"/>
    <w:rsid w:val="002908E8"/>
    <w:rsid w:val="002912EB"/>
    <w:rsid w:val="002C3532"/>
    <w:rsid w:val="003340EB"/>
    <w:rsid w:val="003456F7"/>
    <w:rsid w:val="00373BA7"/>
    <w:rsid w:val="003743DC"/>
    <w:rsid w:val="00383EC3"/>
    <w:rsid w:val="003B5E55"/>
    <w:rsid w:val="003E021F"/>
    <w:rsid w:val="003F0F42"/>
    <w:rsid w:val="00434A5D"/>
    <w:rsid w:val="00476964"/>
    <w:rsid w:val="00484CD9"/>
    <w:rsid w:val="004C7C15"/>
    <w:rsid w:val="00513340"/>
    <w:rsid w:val="00517F75"/>
    <w:rsid w:val="00582B98"/>
    <w:rsid w:val="006029B1"/>
    <w:rsid w:val="0063799E"/>
    <w:rsid w:val="00641900"/>
    <w:rsid w:val="00651102"/>
    <w:rsid w:val="00687752"/>
    <w:rsid w:val="006A3A49"/>
    <w:rsid w:val="006D117A"/>
    <w:rsid w:val="006D17F7"/>
    <w:rsid w:val="006D78F5"/>
    <w:rsid w:val="0070515D"/>
    <w:rsid w:val="00744307"/>
    <w:rsid w:val="0078259D"/>
    <w:rsid w:val="007B59CA"/>
    <w:rsid w:val="007F0D41"/>
    <w:rsid w:val="007F4F80"/>
    <w:rsid w:val="00802F74"/>
    <w:rsid w:val="00825C81"/>
    <w:rsid w:val="00856FE1"/>
    <w:rsid w:val="008653A7"/>
    <w:rsid w:val="008720DE"/>
    <w:rsid w:val="0088103F"/>
    <w:rsid w:val="008B1135"/>
    <w:rsid w:val="008C7FD5"/>
    <w:rsid w:val="008E39D9"/>
    <w:rsid w:val="008F295F"/>
    <w:rsid w:val="009225DE"/>
    <w:rsid w:val="00931986"/>
    <w:rsid w:val="00943CF3"/>
    <w:rsid w:val="0094765C"/>
    <w:rsid w:val="00955205"/>
    <w:rsid w:val="009C29A5"/>
    <w:rsid w:val="009D0DD1"/>
    <w:rsid w:val="009D14AA"/>
    <w:rsid w:val="009F09A1"/>
    <w:rsid w:val="00A128A3"/>
    <w:rsid w:val="00A22DCA"/>
    <w:rsid w:val="00A265E0"/>
    <w:rsid w:val="00A41B0E"/>
    <w:rsid w:val="00AA5E57"/>
    <w:rsid w:val="00AC4A5D"/>
    <w:rsid w:val="00B11A66"/>
    <w:rsid w:val="00B3153B"/>
    <w:rsid w:val="00B41510"/>
    <w:rsid w:val="00B73D0D"/>
    <w:rsid w:val="00B811A7"/>
    <w:rsid w:val="00BF5EA0"/>
    <w:rsid w:val="00BF6F95"/>
    <w:rsid w:val="00C17184"/>
    <w:rsid w:val="00C20100"/>
    <w:rsid w:val="00C446C7"/>
    <w:rsid w:val="00CA0413"/>
    <w:rsid w:val="00CF4400"/>
    <w:rsid w:val="00D00A96"/>
    <w:rsid w:val="00D06B73"/>
    <w:rsid w:val="00D76F60"/>
    <w:rsid w:val="00DE34B8"/>
    <w:rsid w:val="00E00121"/>
    <w:rsid w:val="00E81AE5"/>
    <w:rsid w:val="00EA5E01"/>
    <w:rsid w:val="00EC1F3B"/>
    <w:rsid w:val="00EC71E6"/>
    <w:rsid w:val="00ED0EC1"/>
    <w:rsid w:val="00F1139A"/>
    <w:rsid w:val="00F20B8E"/>
    <w:rsid w:val="00F4031B"/>
    <w:rsid w:val="00F741E2"/>
    <w:rsid w:val="00F80FD1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49F2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13"/>
    <w:rPr>
      <w:rFonts w:ascii="Helvetica" w:hAnsi="Helvetica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413"/>
    <w:pPr>
      <w:keepNext/>
      <w:keepLines/>
      <w:spacing w:before="480"/>
      <w:outlineLvl w:val="0"/>
    </w:pPr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13"/>
    <w:pPr>
      <w:keepNext/>
      <w:keepLines/>
      <w:spacing w:before="200"/>
      <w:outlineLvl w:val="1"/>
    </w:pPr>
    <w:rPr>
      <w:rFonts w:eastAsiaTheme="majorEastAsia" w:cstheme="majorBidi"/>
      <w:b/>
      <w:bCs/>
      <w:color w:val="EB471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C3"/>
  </w:style>
  <w:style w:type="paragraph" w:styleId="Footer">
    <w:name w:val="footer"/>
    <w:basedOn w:val="Normal"/>
    <w:link w:val="FooterChar"/>
    <w:uiPriority w:val="99"/>
    <w:unhideWhenUsed/>
    <w:rsid w:val="00383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C3"/>
  </w:style>
  <w:style w:type="paragraph" w:styleId="BalloonText">
    <w:name w:val="Balloon Text"/>
    <w:basedOn w:val="Normal"/>
    <w:link w:val="BalloonTextChar"/>
    <w:uiPriority w:val="99"/>
    <w:semiHidden/>
    <w:unhideWhenUsed/>
    <w:rsid w:val="00383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413"/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413"/>
    <w:rPr>
      <w:rFonts w:ascii="Helvetica" w:eastAsiaTheme="majorEastAsia" w:hAnsi="Helvetica" w:cstheme="majorBidi"/>
      <w:b/>
      <w:bCs/>
      <w:color w:val="EB471C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484CD9"/>
  </w:style>
  <w:style w:type="paragraph" w:styleId="ListParagraph">
    <w:name w:val="List Paragraph"/>
    <w:basedOn w:val="Normal"/>
    <w:uiPriority w:val="34"/>
    <w:qFormat/>
    <w:rsid w:val="007F4F80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</w:rPr>
  </w:style>
  <w:style w:type="character" w:customStyle="1" w:styleId="s1">
    <w:name w:val="s1"/>
    <w:basedOn w:val="DefaultParagraphFont"/>
    <w:rsid w:val="00943CF3"/>
  </w:style>
  <w:style w:type="character" w:styleId="Hyperlink">
    <w:name w:val="Hyperlink"/>
    <w:basedOn w:val="DefaultParagraphFont"/>
    <w:uiPriority w:val="99"/>
    <w:unhideWhenUsed/>
    <w:rsid w:val="00943C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7C64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77C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text1">
    <w:name w:val="text1"/>
    <w:basedOn w:val="DefaultParagraphFont"/>
    <w:rsid w:val="00ED0EC1"/>
  </w:style>
  <w:style w:type="character" w:styleId="Strong">
    <w:name w:val="Strong"/>
    <w:basedOn w:val="DefaultParagraphFont"/>
    <w:uiPriority w:val="22"/>
    <w:qFormat/>
    <w:rsid w:val="00ED0EC1"/>
    <w:rPr>
      <w:b/>
      <w:bCs/>
    </w:rPr>
  </w:style>
  <w:style w:type="table" w:styleId="TableGrid">
    <w:name w:val="Table Grid"/>
    <w:basedOn w:val="TableNormal"/>
    <w:uiPriority w:val="59"/>
    <w:rsid w:val="00D0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13"/>
    <w:rPr>
      <w:rFonts w:ascii="Helvetica" w:hAnsi="Helvetica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413"/>
    <w:pPr>
      <w:keepNext/>
      <w:keepLines/>
      <w:spacing w:before="480"/>
      <w:outlineLvl w:val="0"/>
    </w:pPr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13"/>
    <w:pPr>
      <w:keepNext/>
      <w:keepLines/>
      <w:spacing w:before="200"/>
      <w:outlineLvl w:val="1"/>
    </w:pPr>
    <w:rPr>
      <w:rFonts w:eastAsiaTheme="majorEastAsia" w:cstheme="majorBidi"/>
      <w:b/>
      <w:bCs/>
      <w:color w:val="EB471C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C3"/>
  </w:style>
  <w:style w:type="paragraph" w:styleId="Footer">
    <w:name w:val="footer"/>
    <w:basedOn w:val="Normal"/>
    <w:link w:val="FooterChar"/>
    <w:uiPriority w:val="99"/>
    <w:unhideWhenUsed/>
    <w:rsid w:val="00383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C3"/>
  </w:style>
  <w:style w:type="paragraph" w:styleId="BalloonText">
    <w:name w:val="Balloon Text"/>
    <w:basedOn w:val="Normal"/>
    <w:link w:val="BalloonTextChar"/>
    <w:uiPriority w:val="99"/>
    <w:semiHidden/>
    <w:unhideWhenUsed/>
    <w:rsid w:val="00383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413"/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413"/>
    <w:rPr>
      <w:rFonts w:ascii="Helvetica" w:eastAsiaTheme="majorEastAsia" w:hAnsi="Helvetica" w:cstheme="majorBidi"/>
      <w:b/>
      <w:bCs/>
      <w:color w:val="EB471C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484CD9"/>
  </w:style>
  <w:style w:type="paragraph" w:styleId="ListParagraph">
    <w:name w:val="List Paragraph"/>
    <w:basedOn w:val="Normal"/>
    <w:uiPriority w:val="34"/>
    <w:qFormat/>
    <w:rsid w:val="007F4F80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Cs w:val="22"/>
    </w:rPr>
  </w:style>
  <w:style w:type="character" w:customStyle="1" w:styleId="s1">
    <w:name w:val="s1"/>
    <w:basedOn w:val="DefaultParagraphFont"/>
    <w:rsid w:val="00943CF3"/>
  </w:style>
  <w:style w:type="character" w:styleId="Hyperlink">
    <w:name w:val="Hyperlink"/>
    <w:basedOn w:val="DefaultParagraphFont"/>
    <w:uiPriority w:val="99"/>
    <w:unhideWhenUsed/>
    <w:rsid w:val="00943C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77C64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277C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text1">
    <w:name w:val="text1"/>
    <w:basedOn w:val="DefaultParagraphFont"/>
    <w:rsid w:val="00ED0EC1"/>
  </w:style>
  <w:style w:type="character" w:styleId="Strong">
    <w:name w:val="Strong"/>
    <w:basedOn w:val="DefaultParagraphFont"/>
    <w:uiPriority w:val="22"/>
    <w:qFormat/>
    <w:rsid w:val="00ED0EC1"/>
    <w:rPr>
      <w:b/>
      <w:bCs/>
    </w:rPr>
  </w:style>
  <w:style w:type="table" w:styleId="TableGrid">
    <w:name w:val="Table Grid"/>
    <w:basedOn w:val="TableNormal"/>
    <w:uiPriority w:val="59"/>
    <w:rsid w:val="00D0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shopping/product/11260913758586128414?hl=en&amp;lsft=adlpxid:pla;409866174926;249908386787;c;9014970;pla-409866174926;884279;pla;local;451&amp;lsft=gclid:EAIaIQobChMIhaDh8tv33gIVA77ACh0G-AZMEAQYBSABEgIlv_D_BwE&amp;output=search&amp;lsf=seller:10048,store:11060273698432664717&amp;q=single+hole+punch&amp;oq=single+hole+punch&amp;gws_rd=ssl&amp;prds=oid:15212615035349765402&amp;sa=X&amp;ved=0ahUKEwj4qfOK3PfeAhVhwYMKHdCwCF0Q8wIIX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shopping/product/13569987831542005651?hl=en&amp;lsft=adlpxid:pla;409866174926;249908386787;c;9014970;pla-409866174926;884279;pla;local;451&amp;lsft=gclid:EAIaIQobChMIhaDh8tv33gIVA77ACh0G-AZMEAQYBSABEgIlv_D_BwE&amp;output=search&amp;lsf=seller:10048,store:11060273698432664717&amp;q=single+hole+punch&amp;oq=single+hole+punch&amp;gws_rd=ssl&amp;prds=oid:9548908610814578299&amp;sa=X&amp;ved=0ahUKEwj4qfOK3PfeAhVhwYMKHdCwCF0Q8wIIY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arget.com/p/expo-174-low-odor-dry-erase-vibrant-color-markers-medium-tip-12ct-multicolor/-/A-51433724?ref=tgt_adv_XS000000&amp;AFID=google_pla_df&amp;fndsrc=tgtao&amp;CPNG=PLA_Seasonal%2BShopping&amp;adgroup=SC_Seasonal&amp;LID=700000001170770pgs&amp;network=g&amp;device=c&amp;location=9014970&amp;gclsrc=aw.ds&amp;ds_rl=1246978&amp;ds_rl=1246978&amp;ds_rl=1246978&amp;ref=tgt_adv_XS000000&amp;AFID=google_pla_df&amp;CPNG=PLA_Seasonal+Shopping&amp;adgroup=SC_Seasonal&amp;LID=700000001170770pgs&amp;network=g&amp;device=c&amp;location=9014970&amp;gclid=EAIaIQobChMI1omYp-L33gIViLXACh3ZXAeqEAQYBSABEgISQ_D_BwE&amp;gclsrc=aw.d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shopping/product/8668744696160063872?lsf=seller:10048,store:11060273698432664717&amp;prds=oid:3225059585758820805&amp;q=3+hole+punch&amp;hl=en&amp;ei=e97-W-ryN4y3jgTRhauACQ&amp;lsft=adlpxid:pla;409866174926;249908386787;c;9014970;pla-409866174926;884279;pla;local;451&amp;lsft=gclid:EAIaIQobChMIhaDh8tv33gIVA77ACh0G-AZMEAQYBSABEgIlv_D_Bw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aples.com/Velcro-3-4-x-15-Combo-Pack-Velcro-Tape-Clear/product_1919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ples.com/Staples-5-mil-Thermal-Laminating-Pouches-Letter-Size-100-pack/product_489526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walmart.com/ip/Scotch-TL901SC-Scotch-TL-901-Thermal-Laminator-9-quot-Lamination-Width-5-mil-Lamination-Thickness/21775082?wmlspartner=wlpa&amp;selectedSellerId=1131&amp;adid=22222222227015711545&amp;wl0=&amp;wl1=g&amp;wl2=c&amp;wl3=52513168511&amp;wl4=pla-84073832231&amp;wl5=9014977&amp;wl6=&amp;wl7=&amp;wl8=&amp;wl9=pla&amp;wl10=112562428&amp;wl11=online&amp;wl12=21775082&amp;wl13=&amp;veh=sem&amp;gclid=EAIaIQobChMI04fs19rj3gIVARppCh3LJgN9EAkYBSABEgLMI_D_BwE" TargetMode="External"/><Relationship Id="rId14" Type="http://schemas.openxmlformats.org/officeDocument/2006/relationships/hyperlink" Target="http://www.google.com/shopping/product/4892137454324414282?lsf=seller:10048,store:6962339520551196424&amp;prds=oid:16847952825003994501&amp;q=binder+rings&amp;hl=en&amp;ei=n2D0W7D9FqGjjwSE9KywDA&amp;lsft=adlpxid:pla;409866174926;249908386787;c;9014977;pla-409866174926;481326;pla;local;603&amp;lsft=gclid:EAIaIQobChMI94fkutrj3gIVSZ7ACh2LDAyIEAQYASABEgLr8fD_Bw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9B0153-E0C9-4A01-8633-5E98B1E0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McCarthy</dc:creator>
  <cp:lastModifiedBy>Jennifer Owens</cp:lastModifiedBy>
  <cp:revision>12</cp:revision>
  <cp:lastPrinted>2018-04-26T21:02:00Z</cp:lastPrinted>
  <dcterms:created xsi:type="dcterms:W3CDTF">2018-11-20T19:42:00Z</dcterms:created>
  <dcterms:modified xsi:type="dcterms:W3CDTF">2018-11-28T18:59:00Z</dcterms:modified>
</cp:coreProperties>
</file>